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D" w:rsidRDefault="00796AFD" w:rsidP="005C2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1B" w:rsidRPr="00A45DB7" w:rsidRDefault="0096621B" w:rsidP="005C2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DB7">
        <w:rPr>
          <w:rFonts w:ascii="Times New Roman" w:hAnsi="Times New Roman" w:cs="Times New Roman"/>
          <w:b/>
          <w:sz w:val="28"/>
          <w:szCs w:val="28"/>
        </w:rPr>
        <w:t>ПРЕЙСКУРАНТ для физических лиц</w:t>
      </w:r>
      <w:r w:rsidR="002B25DC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Pr="00A45DB7" w:rsidRDefault="0096621B" w:rsidP="005C2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B7">
        <w:rPr>
          <w:rFonts w:ascii="Times New Roman" w:hAnsi="Times New Roman" w:cs="Times New Roman"/>
          <w:b/>
          <w:sz w:val="28"/>
          <w:szCs w:val="28"/>
        </w:rPr>
        <w:t>Услуга «КАБЕЛЬНОЕ ТВ»</w:t>
      </w:r>
      <w:r w:rsidR="002B25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76"/>
      </w:tblGrid>
      <w:tr w:rsidR="0096621B" w:rsidTr="0096621B">
        <w:tc>
          <w:tcPr>
            <w:tcW w:w="993" w:type="dxa"/>
            <w:vMerge w:val="restart"/>
            <w:vAlign w:val="center"/>
          </w:tcPr>
          <w:p w:rsidR="0096621B" w:rsidRDefault="0096621B" w:rsidP="0096621B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96621B" w:rsidRDefault="0096621B" w:rsidP="0096621B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552" w:type="dxa"/>
            <w:gridSpan w:val="2"/>
            <w:vAlign w:val="center"/>
          </w:tcPr>
          <w:p w:rsidR="0096621B" w:rsidRDefault="0096621B" w:rsidP="0096621B">
            <w:pPr>
              <w:jc w:val="center"/>
            </w:pPr>
            <w:proofErr w:type="spell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</w:t>
            </w:r>
            <w:proofErr w:type="spell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платежи, руб.</w:t>
            </w:r>
          </w:p>
        </w:tc>
      </w:tr>
      <w:tr w:rsidR="0096621B" w:rsidTr="0096621B">
        <w:tc>
          <w:tcPr>
            <w:tcW w:w="993" w:type="dxa"/>
            <w:vMerge/>
            <w:vAlign w:val="center"/>
          </w:tcPr>
          <w:p w:rsidR="0096621B" w:rsidRDefault="0096621B" w:rsidP="0096621B">
            <w:pPr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96621B" w:rsidRDefault="0096621B" w:rsidP="009662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621B" w:rsidRDefault="0096621B" w:rsidP="0096621B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96621B" w:rsidRDefault="0096621B" w:rsidP="0096621B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к услугам кабельного вещания, </w:t>
            </w:r>
            <w:r w:rsidRPr="00211D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 включая в стоимость расходный материал</w:t>
            </w:r>
          </w:p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включают в себя:</w:t>
            </w:r>
          </w:p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прокладка кабеля открытым способом</w:t>
            </w:r>
            <w:r w:rsidR="00E62B44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929F1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ТВ каналов в автоматическом режиме на одном телевизоре;</w:t>
            </w:r>
          </w:p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-демонстрация услуги.</w:t>
            </w:r>
          </w:p>
        </w:tc>
        <w:tc>
          <w:tcPr>
            <w:tcW w:w="1276" w:type="dxa"/>
            <w:vAlign w:val="bottom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подключение, если абонент отключен свыше 3 месяцев (расход материалов оплачивается на дому по квитанции)</w:t>
            </w:r>
          </w:p>
        </w:tc>
        <w:tc>
          <w:tcPr>
            <w:tcW w:w="1276" w:type="dxa"/>
            <w:vAlign w:val="bottom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7509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подключение, если абонент отключен свыше 6 месяцев (расход материалов оплачивается на дому по квитанции</w:t>
            </w:r>
            <w:r w:rsidR="007509B4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договора</w:t>
            </w:r>
            <w:r w:rsidR="00D50670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(без настройки оборудования)</w:t>
            </w:r>
          </w:p>
        </w:tc>
        <w:tc>
          <w:tcPr>
            <w:tcW w:w="1276" w:type="dxa"/>
            <w:vAlign w:val="bottom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Перемещение телевизионной линии, включая выезд техника (без учета материалов, расход материалов оплачивается на дому по квитанции)</w:t>
            </w:r>
          </w:p>
        </w:tc>
        <w:tc>
          <w:tcPr>
            <w:tcW w:w="1276" w:type="dxa"/>
            <w:vAlign w:val="bottom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96621B" w:rsidTr="0096621B">
        <w:tc>
          <w:tcPr>
            <w:tcW w:w="993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96621B" w:rsidRPr="00211D0E" w:rsidRDefault="0096621B" w:rsidP="00966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оказания услуг</w:t>
            </w:r>
            <w:r w:rsidR="00E21B42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кабельного вещания по заявлению абонента (оплата взимается в полном объеме, за весь период приостановления действия услуги)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276" w:type="dxa"/>
            <w:vAlign w:val="center"/>
          </w:tcPr>
          <w:p w:rsidR="0096621B" w:rsidRPr="00211D0E" w:rsidRDefault="0096621B" w:rsidP="0096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96621B" w:rsidRPr="00DF7CA1" w:rsidRDefault="0096621B" w:rsidP="0096621B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6621B" w:rsidRDefault="0096621B" w:rsidP="00FA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Прейскурант на дополнительные услуги</w:t>
      </w:r>
      <w:r w:rsidR="002B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621B" w:rsidRPr="00DF7CA1" w:rsidRDefault="0096621B" w:rsidP="00FA253A">
      <w:pPr>
        <w:spacing w:after="0"/>
        <w:rPr>
          <w:sz w:val="16"/>
          <w:szCs w:val="16"/>
        </w:rPr>
      </w:pPr>
    </w:p>
    <w:p w:rsidR="0096621B" w:rsidRDefault="0096621B" w:rsidP="00FA253A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000000"/>
        </w:rPr>
      </w:pPr>
      <w:r w:rsidRPr="002A77AA">
        <w:rPr>
          <w:rFonts w:ascii="Times New Roman" w:eastAsia="Times New Roman" w:hAnsi="Times New Roman" w:cs="Times New Roman"/>
          <w:b/>
          <w:color w:val="000000"/>
        </w:rPr>
        <w:t>Вызов мастера на дом для оказания  дополнительных услуг – 250 рублей.</w:t>
      </w:r>
    </w:p>
    <w:p w:rsidR="002B25DC" w:rsidRPr="002B25DC" w:rsidRDefault="002B25DC" w:rsidP="00FA253A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6"/>
        <w:gridCol w:w="6733"/>
        <w:gridCol w:w="1361"/>
        <w:gridCol w:w="1234"/>
      </w:tblGrid>
      <w:tr w:rsidR="0096621B" w:rsidTr="004A2AD7">
        <w:tc>
          <w:tcPr>
            <w:tcW w:w="986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733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дополнительных услуг</w:t>
            </w:r>
          </w:p>
        </w:tc>
        <w:tc>
          <w:tcPr>
            <w:tcW w:w="1361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34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E62B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ТВ каналов в автоматическом режиме на одном телевизоре 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Сортировка ТВ каналов в ручном режиме с пультом ДУ в порядке, котором желает клиент 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 внутренней проводки клиента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C445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поврежденного ТВ кабеля в помещение клиента</w:t>
            </w:r>
            <w:r w:rsidR="00C44524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7509B4" w:rsidTr="004A2AD7">
        <w:tc>
          <w:tcPr>
            <w:tcW w:w="986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3" w:type="dxa"/>
            <w:vAlign w:val="center"/>
          </w:tcPr>
          <w:p w:rsidR="007509B4" w:rsidRPr="00211D0E" w:rsidRDefault="007509B4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361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7509B4" w:rsidTr="004A2AD7">
        <w:tc>
          <w:tcPr>
            <w:tcW w:w="986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3" w:type="dxa"/>
            <w:vAlign w:val="center"/>
          </w:tcPr>
          <w:p w:rsidR="007509B4" w:rsidRPr="00211D0E" w:rsidRDefault="007509B4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361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7509B4" w:rsidRPr="00211D0E" w:rsidRDefault="007509B4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 разъема на кабель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разветвителя (делителя) (без учета материалов)  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кабель - канала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кабель </w:t>
            </w:r>
            <w:r w:rsidR="002A6F5A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канале</w:t>
            </w:r>
            <w:proofErr w:type="gramEnd"/>
            <w:r w:rsidR="002A6F5A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FE5" w:rsidRPr="00211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бетонной (кирпичной) стене внутри помещения с креплением на скобах (норматив 3 скобы на 1 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 стене внутри помещения с креплением на дюбель - хомутах (норматив 3 дюбель - хомута на 1 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деревянной стене  внутри помещения с креплением на скобах (норматив 3 скобы на 1п\м)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плинтусу внутри помещения с креплением на скобах (норматив 3 скобы на 1 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7C2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234D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плинтусе с наличием кабель </w:t>
            </w:r>
            <w:r w:rsidR="003B32A7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канала</w:t>
            </w:r>
            <w:r w:rsidR="003B32A7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(без учета материалов)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рамах дверей, окон и т.п. (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металлических)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 более 400 мм.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A2AD7" w:rsidTr="004A2AD7">
        <w:tc>
          <w:tcPr>
            <w:tcW w:w="986" w:type="dxa"/>
            <w:vAlign w:val="center"/>
          </w:tcPr>
          <w:p w:rsidR="004A2AD7" w:rsidRPr="00211D0E" w:rsidRDefault="007509B4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3" w:type="dxa"/>
            <w:vAlign w:val="center"/>
          </w:tcPr>
          <w:p w:rsidR="004A2AD7" w:rsidRPr="00211D0E" w:rsidRDefault="004A2AD7" w:rsidP="00030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361" w:type="dxa"/>
            <w:vAlign w:val="center"/>
          </w:tcPr>
          <w:p w:rsidR="004A2AD7" w:rsidRPr="00211D0E" w:rsidRDefault="004A2AD7" w:rsidP="00030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4A2AD7" w:rsidRPr="00211D0E" w:rsidRDefault="004A2AD7" w:rsidP="00E30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9A197E" w:rsidRDefault="009A197E" w:rsidP="0096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Расходные материалы</w:t>
      </w:r>
      <w:r w:rsidR="002B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621B" w:rsidRPr="00F54BBA" w:rsidRDefault="0096621B" w:rsidP="00966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41"/>
      </w:tblGrid>
      <w:tr w:rsidR="0096621B" w:rsidTr="0096621B">
        <w:tc>
          <w:tcPr>
            <w:tcW w:w="993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материалов</w:t>
            </w:r>
          </w:p>
        </w:tc>
        <w:tc>
          <w:tcPr>
            <w:tcW w:w="1276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vAlign w:val="center"/>
          </w:tcPr>
          <w:p w:rsidR="0096621B" w:rsidRPr="006D15B2" w:rsidRDefault="0096621B" w:rsidP="0096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Делитель 2 отвода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Делитель 3 отвода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Делитель 4 отвода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Дюбель-гвоздь 6,0х40.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Дюбель-хомут 5-10 мм.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RG6U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F-мама-ТВ мама Р912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Переходник 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-мама </w:t>
            </w:r>
            <w:proofErr w:type="gram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В-папа Р911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Разъем F металл резьбовой д/RG-6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6 мм.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Соединитель F-мама-F-мама цинк 20 мм F116-Z20 </w:t>
            </w:r>
            <w:proofErr w:type="spellStart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Zink</w:t>
            </w:r>
            <w:proofErr w:type="spellEnd"/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гайки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4FB7" w:rsidTr="0096621B">
        <w:tc>
          <w:tcPr>
            <w:tcW w:w="993" w:type="dxa"/>
            <w:vAlign w:val="center"/>
          </w:tcPr>
          <w:p w:rsidR="001E4FB7" w:rsidRPr="00211D0E" w:rsidRDefault="001E4FB7" w:rsidP="00150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4" w:type="dxa"/>
            <w:vAlign w:val="center"/>
          </w:tcPr>
          <w:p w:rsidR="001E4FB7" w:rsidRPr="00211D0E" w:rsidRDefault="001E4FB7" w:rsidP="00B5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Хомут.</w:t>
            </w:r>
          </w:p>
        </w:tc>
        <w:tc>
          <w:tcPr>
            <w:tcW w:w="1276" w:type="dxa"/>
            <w:vAlign w:val="center"/>
          </w:tcPr>
          <w:p w:rsidR="001E4FB7" w:rsidRPr="00211D0E" w:rsidRDefault="001E4FB7" w:rsidP="00B55276">
            <w:pPr>
              <w:jc w:val="center"/>
              <w:rPr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4FB7" w:rsidRPr="00211D0E" w:rsidRDefault="001E4FB7" w:rsidP="00B5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tbl>
      <w:tblPr>
        <w:tblW w:w="102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0"/>
        <w:gridCol w:w="1464"/>
      </w:tblGrid>
      <w:tr w:rsidR="004A2AD7" w:rsidRPr="00150D37" w:rsidTr="00CB60EE">
        <w:trPr>
          <w:trHeight w:val="30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211D0E" w:rsidRDefault="00CB60EE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2AD7" w:rsidRPr="00211D0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Примечания</w:t>
            </w:r>
            <w:r w:rsidR="00150D37" w:rsidRPr="00211D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7" w:rsidRPr="00211D0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2AD7" w:rsidRPr="00ED189E" w:rsidTr="00CB60EE">
        <w:trPr>
          <w:trHeight w:val="509"/>
        </w:trPr>
        <w:tc>
          <w:tcPr>
            <w:tcW w:w="10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287" w:rsidRPr="00211D0E" w:rsidRDefault="004A2AD7" w:rsidP="00150D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Цены указаны с учетом НДС.   </w:t>
            </w:r>
          </w:p>
          <w:p w:rsidR="00150D37" w:rsidRPr="00211D0E" w:rsidRDefault="004A2AD7" w:rsidP="00150D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подключению и настройке дополнительных ТВ - приёмников производ</w:t>
            </w:r>
            <w:r w:rsidR="002E064A"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платно. </w:t>
            </w:r>
          </w:p>
          <w:p w:rsidR="00150D37" w:rsidRPr="00211D0E" w:rsidRDefault="004A2AD7" w:rsidP="00150D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4A2AD7" w:rsidRPr="00211D0E" w:rsidRDefault="004A2AD7" w:rsidP="00150D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услуг производится наличными при проведении работ по квитанции технику.</w:t>
            </w:r>
          </w:p>
          <w:p w:rsidR="00150D37" w:rsidRPr="00211D0E" w:rsidRDefault="00150D37" w:rsidP="00150D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D0E">
              <w:rPr>
                <w:rFonts w:ascii="Times New Roman" w:hAnsi="Times New Roman" w:cs="Times New Roman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150D37" w:rsidRPr="00211D0E" w:rsidRDefault="00150D37" w:rsidP="00150D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D0E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(Например: предполагается прокладка кабеля в кабель - </w:t>
            </w:r>
            <w:proofErr w:type="gramStart"/>
            <w:r w:rsidRPr="00211D0E">
              <w:rPr>
                <w:rFonts w:ascii="Times New Roman" w:hAnsi="Times New Roman" w:cs="Times New Roman"/>
                <w:sz w:val="20"/>
                <w:szCs w:val="20"/>
              </w:rPr>
              <w:t>канале</w:t>
            </w:r>
            <w:proofErr w:type="gramEnd"/>
            <w:r w:rsidRPr="00211D0E">
              <w:rPr>
                <w:rFonts w:ascii="Times New Roman" w:hAnsi="Times New Roman" w:cs="Times New Roman"/>
                <w:sz w:val="20"/>
                <w:szCs w:val="20"/>
              </w:rPr>
              <w:t xml:space="preserve"> плинтуса, заказчик обязан убрать мебель, предметы интерьера,</w:t>
            </w:r>
            <w:r w:rsidR="007D5938" w:rsidRPr="00211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D0E">
              <w:rPr>
                <w:rFonts w:ascii="Times New Roman" w:hAnsi="Times New Roman" w:cs="Times New Roman"/>
                <w:sz w:val="20"/>
                <w:szCs w:val="20"/>
              </w:rPr>
              <w:t xml:space="preserve">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150D37" w:rsidRPr="00211D0E" w:rsidRDefault="00150D37" w:rsidP="00150D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D0E">
              <w:rPr>
                <w:rFonts w:ascii="Times New Roman" w:hAnsi="Times New Roman" w:cs="Times New Roman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4A2AD7" w:rsidRPr="00211D0E" w:rsidRDefault="004A2AD7" w:rsidP="00150D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AD7" w:rsidRPr="00ED189E" w:rsidTr="00CB60EE">
        <w:trPr>
          <w:trHeight w:val="300"/>
        </w:trPr>
        <w:tc>
          <w:tcPr>
            <w:tcW w:w="10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AD7" w:rsidRPr="00ED189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AD7" w:rsidRPr="00ED189E" w:rsidTr="00CB60EE">
        <w:trPr>
          <w:trHeight w:val="300"/>
        </w:trPr>
        <w:tc>
          <w:tcPr>
            <w:tcW w:w="10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AD7" w:rsidRPr="00ED189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AD7" w:rsidRPr="00ED189E" w:rsidTr="00CB60EE">
        <w:trPr>
          <w:trHeight w:val="300"/>
        </w:trPr>
        <w:tc>
          <w:tcPr>
            <w:tcW w:w="10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AD7" w:rsidRPr="00ED189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AD7" w:rsidRPr="00ED189E" w:rsidTr="00CB60EE">
        <w:trPr>
          <w:trHeight w:val="945"/>
        </w:trPr>
        <w:tc>
          <w:tcPr>
            <w:tcW w:w="10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AD7" w:rsidRPr="00ED189E" w:rsidRDefault="004A2AD7" w:rsidP="0003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621B" w:rsidRPr="0096621B" w:rsidRDefault="0096621B" w:rsidP="00431DD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6621B" w:rsidRPr="0096621B" w:rsidSect="00B52ED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2D" w:rsidRDefault="000B582D" w:rsidP="00DF7CA1">
      <w:pPr>
        <w:spacing w:after="0" w:line="240" w:lineRule="auto"/>
      </w:pPr>
      <w:r>
        <w:separator/>
      </w:r>
    </w:p>
  </w:endnote>
  <w:endnote w:type="continuationSeparator" w:id="0">
    <w:p w:rsidR="000B582D" w:rsidRDefault="000B582D" w:rsidP="00D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4718"/>
      <w:docPartObj>
        <w:docPartGallery w:val="Page Numbers (Bottom of Page)"/>
        <w:docPartUnique/>
      </w:docPartObj>
    </w:sdtPr>
    <w:sdtEndPr/>
    <w:sdtContent>
      <w:p w:rsidR="00DF7CA1" w:rsidRDefault="00B96E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CA1" w:rsidRDefault="00DF7C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2D" w:rsidRDefault="000B582D" w:rsidP="00DF7CA1">
      <w:pPr>
        <w:spacing w:after="0" w:line="240" w:lineRule="auto"/>
      </w:pPr>
      <w:r>
        <w:separator/>
      </w:r>
    </w:p>
  </w:footnote>
  <w:footnote w:type="continuationSeparator" w:id="0">
    <w:p w:rsidR="000B582D" w:rsidRDefault="000B582D" w:rsidP="00D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A23"/>
    <w:multiLevelType w:val="hybridMultilevel"/>
    <w:tmpl w:val="C14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A1A"/>
    <w:multiLevelType w:val="hybridMultilevel"/>
    <w:tmpl w:val="39503D2C"/>
    <w:lvl w:ilvl="0" w:tplc="5428E4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1B"/>
    <w:rsid w:val="00033287"/>
    <w:rsid w:val="000B582D"/>
    <w:rsid w:val="000F334A"/>
    <w:rsid w:val="00114FC1"/>
    <w:rsid w:val="00131604"/>
    <w:rsid w:val="00150D37"/>
    <w:rsid w:val="001B3AE8"/>
    <w:rsid w:val="001C4F2B"/>
    <w:rsid w:val="001E10C0"/>
    <w:rsid w:val="001E4FB7"/>
    <w:rsid w:val="001E7416"/>
    <w:rsid w:val="001F2BCA"/>
    <w:rsid w:val="00211D0E"/>
    <w:rsid w:val="002A6F5A"/>
    <w:rsid w:val="002B25DC"/>
    <w:rsid w:val="002B74E4"/>
    <w:rsid w:val="002C2B96"/>
    <w:rsid w:val="002E064A"/>
    <w:rsid w:val="0038259A"/>
    <w:rsid w:val="003B32A7"/>
    <w:rsid w:val="003B7FE5"/>
    <w:rsid w:val="003D239B"/>
    <w:rsid w:val="003F5149"/>
    <w:rsid w:val="00431DDB"/>
    <w:rsid w:val="00470EB9"/>
    <w:rsid w:val="004A2AD7"/>
    <w:rsid w:val="0055001E"/>
    <w:rsid w:val="005C21CF"/>
    <w:rsid w:val="006275A5"/>
    <w:rsid w:val="00634EEC"/>
    <w:rsid w:val="006606B6"/>
    <w:rsid w:val="006B620D"/>
    <w:rsid w:val="00710609"/>
    <w:rsid w:val="007509B4"/>
    <w:rsid w:val="00772569"/>
    <w:rsid w:val="00796AFD"/>
    <w:rsid w:val="007C234D"/>
    <w:rsid w:val="007D5938"/>
    <w:rsid w:val="00804CCD"/>
    <w:rsid w:val="00870426"/>
    <w:rsid w:val="008C1538"/>
    <w:rsid w:val="008D4BF2"/>
    <w:rsid w:val="0096621B"/>
    <w:rsid w:val="0097195A"/>
    <w:rsid w:val="009A197E"/>
    <w:rsid w:val="00A45DB7"/>
    <w:rsid w:val="00A474EB"/>
    <w:rsid w:val="00A50E49"/>
    <w:rsid w:val="00A845AC"/>
    <w:rsid w:val="00A929F1"/>
    <w:rsid w:val="00B440AF"/>
    <w:rsid w:val="00B52EDB"/>
    <w:rsid w:val="00B72B25"/>
    <w:rsid w:val="00B77A42"/>
    <w:rsid w:val="00B96EE3"/>
    <w:rsid w:val="00C44524"/>
    <w:rsid w:val="00C72EA7"/>
    <w:rsid w:val="00CB60EE"/>
    <w:rsid w:val="00CF0D3D"/>
    <w:rsid w:val="00D50670"/>
    <w:rsid w:val="00D779D4"/>
    <w:rsid w:val="00DD0B81"/>
    <w:rsid w:val="00DF7CA1"/>
    <w:rsid w:val="00E21B42"/>
    <w:rsid w:val="00E3044B"/>
    <w:rsid w:val="00E62B44"/>
    <w:rsid w:val="00EC5C9F"/>
    <w:rsid w:val="00EE42C9"/>
    <w:rsid w:val="00FA253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FB7"/>
    <w:pPr>
      <w:ind w:left="720"/>
      <w:contextualSpacing/>
    </w:pPr>
  </w:style>
  <w:style w:type="paragraph" w:styleId="a5">
    <w:name w:val="Title"/>
    <w:basedOn w:val="a"/>
    <w:link w:val="a6"/>
    <w:qFormat/>
    <w:rsid w:val="00382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38259A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38259A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CA1"/>
  </w:style>
  <w:style w:type="paragraph" w:styleId="aa">
    <w:name w:val="footer"/>
    <w:basedOn w:val="a"/>
    <w:link w:val="ab"/>
    <w:uiPriority w:val="99"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FB7"/>
    <w:pPr>
      <w:ind w:left="720"/>
      <w:contextualSpacing/>
    </w:pPr>
  </w:style>
  <w:style w:type="paragraph" w:styleId="a5">
    <w:name w:val="Title"/>
    <w:basedOn w:val="a"/>
    <w:link w:val="a6"/>
    <w:qFormat/>
    <w:rsid w:val="00382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38259A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38259A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CA1"/>
  </w:style>
  <w:style w:type="paragraph" w:styleId="aa">
    <w:name w:val="footer"/>
    <w:basedOn w:val="a"/>
    <w:link w:val="ab"/>
    <w:uiPriority w:val="99"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2016-03-02T06:57:00Z</dcterms:created>
  <dcterms:modified xsi:type="dcterms:W3CDTF">2016-03-02T06:57:00Z</dcterms:modified>
</cp:coreProperties>
</file>