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851"/>
        <w:gridCol w:w="2835"/>
        <w:gridCol w:w="1116"/>
        <w:gridCol w:w="3952"/>
      </w:tblGrid>
      <w:tr>
        <w:trPr>
          <w:trHeight w:val="510" w:hRule="atLeast"/>
        </w:trPr>
        <w:tc>
          <w:tcPr>
            <w:tcW w:w="166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bookmarkStart w:id="0" w:name="_GoBack"/>
            <w:bookmarkStart w:id="1" w:name="_GoBack"/>
            <w:bookmarkEnd w:id="1"/>
            <w:r>
              <w:rPr>
                <w:rFonts w:ascii="Trebuchet MS" w:hAnsi="Trebuchet MS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9525</wp:posOffset>
                  </wp:positionV>
                  <wp:extent cx="609600" cy="74041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3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Договор об оказании услуг связи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  <w:t>ООО «Региональные ТелеСистемы Групп»</w:t>
            </w:r>
          </w:p>
        </w:tc>
      </w:tr>
      <w:tr>
        <w:trPr>
          <w:trHeight w:val="282" w:hRule="atLeast"/>
        </w:trPr>
        <w:tc>
          <w:tcPr>
            <w:tcW w:w="1668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lang w:eastAsia="ru-RU"/>
              </w:rPr>
            </w:pPr>
            <w:r>
              <w:rPr>
                <w:rFonts w:ascii="Trebuchet MS" w:hAnsi="Trebuchet MS"/>
                <w:lang w:eastAsia="ru-RU"/>
              </w:rPr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sz w:val="20"/>
              </w:rPr>
              <w:t>г. Белгород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sz w:val="20"/>
              </w:rPr>
              <w:t>«______» _________________ 201__г.</w:t>
            </w:r>
          </w:p>
        </w:tc>
      </w:tr>
      <w:tr>
        <w:trPr>
          <w:trHeight w:val="510" w:hRule="atLeast"/>
        </w:trPr>
        <w:tc>
          <w:tcPr>
            <w:tcW w:w="1668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lang w:eastAsia="ru-RU"/>
              </w:rPr>
            </w:pPr>
            <w:r>
              <w:rPr>
                <w:rFonts w:ascii="Trebuchet MS" w:hAnsi="Trebuchet MS"/>
                <w:lang w:eastAsia="ru-RU"/>
              </w:rPr>
            </w:r>
          </w:p>
        </w:tc>
        <w:tc>
          <w:tcPr>
            <w:tcW w:w="7903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sz w:val="16"/>
              </w:rPr>
              <w:t>Общество с ограниченной ответственностью «Региональные ТелеСистемы Групп», в лице генерального директора Романенко Дмитрия Валерьевича, действующего на основании Устава, и Абонент, указанный в п. 2 настоящего Договора, заключили настоящий Договор об оказании услуг связи на нижеследующих условиях:</w:t>
            </w:r>
          </w:p>
        </w:tc>
      </w:tr>
      <w:tr>
        <w:trPr/>
        <w:tc>
          <w:tcPr>
            <w:tcW w:w="9571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284" w:hanging="284"/>
              <w:contextualSpacing/>
              <w:rPr>
                <w:rFonts w:ascii="Trebuchet MS" w:hAnsi="Trebuchet MS"/>
                <w:b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Перечень услуг связи:</w:t>
            </w:r>
          </w:p>
          <w:p>
            <w:pPr>
              <w:pStyle w:val="ListParagraph"/>
              <w:spacing w:lineRule="auto" w:line="120" w:before="0" w:after="0"/>
              <w:ind w:left="357" w:hanging="0"/>
              <w:contextualSpacing/>
              <w:rPr>
                <w:rFonts w:ascii="Trebuchet MS" w:hAnsi="Trebuchet MS"/>
                <w:b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</w:r>
          </w:p>
        </w:tc>
      </w:tr>
      <w:tr>
        <w:trPr/>
        <w:tc>
          <w:tcPr>
            <w:tcW w:w="81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cs="Wingdings" w:ascii="Wingdings" w:hAnsi="Wingdings"/>
                <w:sz w:val="26"/>
                <w:szCs w:val="26"/>
              </w:rPr>
              <w:t>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Доступ к сети Интернет</w:t>
            </w:r>
          </w:p>
        </w:tc>
        <w:tc>
          <w:tcPr>
            <w:tcW w:w="5068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120" w:before="0" w:after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Номер договора/лицевой счет: 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Тарифный план: __________________________________________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Доступ в личный кабинет: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логин ___________________________________________________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пароль __________________________________________________</w:t>
            </w:r>
          </w:p>
          <w:p>
            <w:pPr>
              <w:pStyle w:val="Normal"/>
              <w:spacing w:lineRule="auto" w:line="12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81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cs="Wingdings" w:ascii="Wingdings" w:hAnsi="Wingdings"/>
                <w:sz w:val="26"/>
                <w:szCs w:val="26"/>
              </w:rPr>
              <w:t>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Кабельное телевидение</w:t>
            </w:r>
          </w:p>
        </w:tc>
        <w:tc>
          <w:tcPr>
            <w:tcW w:w="5068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120" w:before="0" w:after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Номер договора/лицевой счет: 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Тарифный план: _________________________________________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Доступ в личный кабинет: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логин ___________________________________________________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6"/>
              </w:rPr>
              <w:t>пароль __________________________________________________</w:t>
            </w:r>
          </w:p>
          <w:p>
            <w:pPr>
              <w:pStyle w:val="Normal"/>
              <w:spacing w:lineRule="auto" w:line="12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81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cs="Wingdings" w:ascii="Wingdings" w:hAnsi="Wingdings"/>
                <w:sz w:val="26"/>
                <w:szCs w:val="26"/>
              </w:rPr>
              <w:t>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Пакет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(доступ к сети Интернет и кабельное ТВ)</w:t>
            </w:r>
          </w:p>
        </w:tc>
        <w:tc>
          <w:tcPr>
            <w:tcW w:w="5068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120" w:before="0" w:after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Номер договора/лицевой счет: 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Тарифный план: _________________________________________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Доступ в личный кабинет: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логин ___________________________________________________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6"/>
              </w:rPr>
              <w:t>пароль __________________________________________________</w:t>
            </w:r>
          </w:p>
          <w:p>
            <w:pPr>
              <w:pStyle w:val="Normal"/>
              <w:spacing w:lineRule="auto" w:line="12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120" w:before="0" w:after="0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88" w:before="0" w:after="0"/>
              <w:ind w:left="284" w:hanging="284"/>
              <w:contextualSpacing/>
              <w:rPr>
                <w:rFonts w:ascii="Trebuchet MS" w:hAnsi="Trebuchet MS"/>
                <w:b/>
                <w:b/>
                <w:sz w:val="16"/>
                <w:szCs w:val="17"/>
              </w:rPr>
            </w:pPr>
            <w:r>
              <w:rPr>
                <w:rFonts w:ascii="Trebuchet MS" w:hAnsi="Trebuchet MS"/>
                <w:b/>
                <w:sz w:val="16"/>
                <w:szCs w:val="17"/>
              </w:rPr>
              <w:t xml:space="preserve">Сведения об Абоненте: </w:t>
            </w:r>
            <w:r>
              <w:rPr>
                <w:rFonts w:ascii="Trebuchet MS" w:hAnsi="Trebuchet MS"/>
                <w:b/>
                <w:sz w:val="16"/>
                <w:szCs w:val="17"/>
                <w:u w:val="single"/>
              </w:rPr>
              <w:t>Физическое лицо</w:t>
            </w:r>
          </w:p>
          <w:p>
            <w:pPr>
              <w:pStyle w:val="Normal"/>
              <w:spacing w:lineRule="auto" w:line="120" w:before="0" w:after="0"/>
              <w:ind w:left="284" w:hanging="284"/>
              <w:rPr>
                <w:rFonts w:ascii="Trebuchet MS" w:hAnsi="Trebuchet MS"/>
                <w:b/>
                <w:b/>
                <w:sz w:val="16"/>
                <w:szCs w:val="17"/>
              </w:rPr>
            </w:pPr>
            <w:r>
              <w:rPr>
                <w:rFonts w:ascii="Trebuchet MS" w:hAnsi="Trebuchet MS"/>
                <w:b/>
                <w:sz w:val="16"/>
                <w:szCs w:val="17"/>
              </w:rPr>
            </w:r>
          </w:p>
          <w:p>
            <w:pPr>
              <w:pStyle w:val="ListParagraph"/>
              <w:spacing w:lineRule="auto" w:line="384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Фамилия __________________________________________</w:t>
            </w:r>
          </w:p>
          <w:p>
            <w:pPr>
              <w:pStyle w:val="ListParagraph"/>
              <w:spacing w:lineRule="auto" w:line="384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Имя ______________________________________________</w:t>
            </w:r>
          </w:p>
          <w:p>
            <w:pPr>
              <w:pStyle w:val="ListParagraph"/>
              <w:spacing w:lineRule="auto" w:line="384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Отчество __________________________________________</w:t>
            </w:r>
          </w:p>
          <w:p>
            <w:pPr>
              <w:pStyle w:val="ListParagraph"/>
              <w:spacing w:lineRule="auto" w:line="384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Дата рождения: ________.________.________________ г.</w:t>
            </w:r>
          </w:p>
          <w:p>
            <w:pPr>
              <w:pStyle w:val="ListParagraph"/>
              <w:spacing w:lineRule="auto" w:line="384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Контактный телефон: 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36" w:before="0" w:after="0"/>
              <w:ind w:left="284" w:hanging="284"/>
              <w:contextualSpacing/>
              <w:rPr>
                <w:rFonts w:ascii="Trebuchet MS" w:hAnsi="Trebuchet MS"/>
                <w:b/>
                <w:b/>
                <w:sz w:val="16"/>
                <w:szCs w:val="17"/>
              </w:rPr>
            </w:pPr>
            <w:r>
              <w:rPr>
                <w:rFonts w:ascii="Trebuchet MS" w:hAnsi="Trebuchet MS"/>
                <w:b/>
                <w:sz w:val="16"/>
                <w:szCs w:val="17"/>
              </w:rPr>
              <w:t>Адрес регистрации абонента:</w:t>
            </w:r>
          </w:p>
          <w:p>
            <w:pPr>
              <w:pStyle w:val="ListParagraph"/>
              <w:spacing w:lineRule="auto" w:line="336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Почтовый индекс __________________________________</w:t>
            </w:r>
          </w:p>
          <w:p>
            <w:pPr>
              <w:pStyle w:val="ListParagraph"/>
              <w:spacing w:lineRule="auto" w:line="336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Область/район ____________________________________</w:t>
            </w:r>
          </w:p>
          <w:p>
            <w:pPr>
              <w:pStyle w:val="ListParagraph"/>
              <w:spacing w:lineRule="auto" w:line="336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__________________________________________________</w:t>
            </w:r>
          </w:p>
          <w:p>
            <w:pPr>
              <w:pStyle w:val="ListParagraph"/>
              <w:spacing w:lineRule="auto" w:line="336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Населенный пункт _________________________________</w:t>
            </w:r>
          </w:p>
          <w:p>
            <w:pPr>
              <w:pStyle w:val="ListParagraph"/>
              <w:spacing w:lineRule="auto" w:line="336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Улица ____________________________________________</w:t>
            </w:r>
          </w:p>
          <w:p>
            <w:pPr>
              <w:pStyle w:val="ListParagraph"/>
              <w:spacing w:lineRule="auto" w:line="336" w:before="0" w:after="0"/>
              <w:ind w:left="284" w:hanging="284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дом ___________, корп. ___________, кв. _____________.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120" w:before="0" w:after="0"/>
              <w:contextualSpacing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b/>
                <w:b/>
                <w:sz w:val="16"/>
                <w:szCs w:val="17"/>
              </w:rPr>
            </w:pPr>
            <w:r>
              <w:rPr>
                <w:rFonts w:ascii="Trebuchet MS" w:hAnsi="Trebuchet MS"/>
                <w:b/>
                <w:sz w:val="16"/>
                <w:szCs w:val="17"/>
              </w:rPr>
              <w:t>Документ, удостоверяющий личность:</w:t>
            </w:r>
          </w:p>
          <w:p>
            <w:pPr>
              <w:pStyle w:val="Normal"/>
              <w:spacing w:lineRule="auto" w:line="336" w:before="0" w:after="0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cs="Wingdings" w:ascii="Wingdings" w:hAnsi="Wingdings"/>
                <w:sz w:val="16"/>
                <w:szCs w:val="26"/>
              </w:rPr>
              <w:t></w:t>
            </w:r>
            <w:r>
              <w:rPr>
                <w:rFonts w:cs="MS Shell Dlg 2" w:ascii="MS Shell Dlg 2" w:hAnsi="MS Shell Dlg 2"/>
                <w:sz w:val="16"/>
                <w:szCs w:val="17"/>
              </w:rPr>
              <w:t xml:space="preserve"> </w:t>
            </w:r>
            <w:r>
              <w:rPr>
                <w:rFonts w:ascii="Trebuchet MS" w:hAnsi="Trebuchet MS"/>
                <w:sz w:val="16"/>
                <w:szCs w:val="17"/>
              </w:rPr>
              <w:t xml:space="preserve">Паспорт </w:t>
            </w:r>
            <w:r>
              <w:rPr>
                <w:rFonts w:cs="Wingdings" w:ascii="Wingdings" w:hAnsi="Wingdings"/>
                <w:sz w:val="16"/>
                <w:szCs w:val="26"/>
              </w:rPr>
              <w:t></w:t>
            </w:r>
            <w:r>
              <w:rPr>
                <w:rFonts w:cs="MS Shell Dlg 2" w:ascii="MS Shell Dlg 2" w:hAnsi="MS Shell Dlg 2"/>
                <w:sz w:val="16"/>
                <w:szCs w:val="17"/>
              </w:rPr>
              <w:t xml:space="preserve"> </w:t>
            </w:r>
            <w:r>
              <w:rPr>
                <w:rFonts w:ascii="Trebuchet MS" w:hAnsi="Trebuchet MS"/>
                <w:sz w:val="16"/>
                <w:szCs w:val="17"/>
              </w:rPr>
              <w:t>Другое (указать) ______________________________</w:t>
            </w:r>
          </w:p>
          <w:p>
            <w:pPr>
              <w:pStyle w:val="Normal"/>
              <w:spacing w:lineRule="auto" w:line="336" w:before="0" w:after="0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серия _______________ номер ______________________________</w:t>
            </w:r>
          </w:p>
          <w:p>
            <w:pPr>
              <w:pStyle w:val="Normal"/>
              <w:spacing w:lineRule="auto" w:line="336" w:before="0" w:after="0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cs="MS Shell Dlg 2" w:ascii="MS Shell Dlg 2" w:hAnsi="MS Shell Dlg 2"/>
                <w:sz w:val="16"/>
                <w:szCs w:val="17"/>
              </w:rPr>
              <w:t>кем выдан ______________________________________________</w:t>
            </w:r>
          </w:p>
          <w:p>
            <w:pPr>
              <w:pStyle w:val="Normal"/>
              <w:spacing w:lineRule="auto" w:line="336" w:before="0" w:after="0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cs="MS Shell Dlg 2" w:ascii="MS Shell Dlg 2" w:hAnsi="MS Shell Dlg 2"/>
                <w:sz w:val="16"/>
                <w:szCs w:val="17"/>
              </w:rPr>
              <w:t>_______________________________________________________</w:t>
            </w:r>
          </w:p>
          <w:p>
            <w:pPr>
              <w:pStyle w:val="Normal"/>
              <w:spacing w:lineRule="auto" w:line="336" w:before="0" w:after="0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cs="MS Shell Dlg 2" w:ascii="MS Shell Dlg 2" w:hAnsi="MS Shell Dlg 2"/>
                <w:sz w:val="16"/>
                <w:szCs w:val="17"/>
              </w:rPr>
              <w:t>_______________________________________________________</w:t>
            </w:r>
          </w:p>
          <w:p>
            <w:pPr>
              <w:pStyle w:val="Normal"/>
              <w:spacing w:lineRule="auto" w:line="336" w:before="0" w:after="0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cs="MS Shell Dlg 2" w:ascii="MS Shell Dlg 2" w:hAnsi="MS Shell Dlg 2"/>
                <w:sz w:val="16"/>
                <w:szCs w:val="17"/>
              </w:rPr>
              <w:t>дата выдачи __________.___________.____________________ г.</w:t>
            </w:r>
          </w:p>
          <w:p>
            <w:pPr>
              <w:pStyle w:val="Normal"/>
              <w:spacing w:lineRule="auto" w:line="336" w:before="0" w:after="0"/>
              <w:rPr>
                <w:rFonts w:ascii="Trebuchet MS" w:hAnsi="Trebuchet MS"/>
                <w:b/>
                <w:b/>
                <w:sz w:val="16"/>
                <w:szCs w:val="17"/>
              </w:rPr>
            </w:pPr>
            <w:r>
              <w:rPr>
                <w:rFonts w:ascii="Trebuchet MS" w:hAnsi="Trebuchet MS"/>
                <w:b/>
                <w:sz w:val="16"/>
                <w:szCs w:val="17"/>
              </w:rPr>
              <w:t>Адрес подключения услуги:</w:t>
            </w:r>
          </w:p>
          <w:p>
            <w:pPr>
              <w:pStyle w:val="Normal"/>
              <w:spacing w:lineRule="auto" w:line="336" w:before="0" w:after="0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Почтовый индекс ________________________________________</w:t>
            </w:r>
          </w:p>
          <w:p>
            <w:pPr>
              <w:pStyle w:val="Normal"/>
              <w:spacing w:lineRule="auto" w:line="336" w:before="0" w:after="0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Область/район __________________________________________</w:t>
            </w:r>
          </w:p>
          <w:p>
            <w:pPr>
              <w:pStyle w:val="Normal"/>
              <w:spacing w:lineRule="auto" w:line="336" w:before="0" w:after="0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________________________________________________________</w:t>
            </w:r>
          </w:p>
          <w:p>
            <w:pPr>
              <w:pStyle w:val="Normal"/>
              <w:spacing w:lineRule="auto" w:line="336" w:before="0" w:after="0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Населенный пункт _______________________________________</w:t>
            </w:r>
          </w:p>
          <w:p>
            <w:pPr>
              <w:pStyle w:val="Normal"/>
              <w:spacing w:lineRule="auto" w:line="336" w:before="0" w:after="0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Улица __________________________________________________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дом ____________, корп. ______________, кв. ______________.</w:t>
            </w:r>
          </w:p>
        </w:tc>
      </w:tr>
      <w:tr>
        <w:trPr/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4. Абонент подтверждает, что надлежащим образом ознакомлен и согласен с Условиями оказания услуг связи ООО «Региональные ТелеСистемы Групп» (Приложение №1, №2), являющимися неотъемлемой частью Договора и размещенными на web-сайте Оператора: http://belrts.ru.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5. Порядок оплаты услуг связи, сроки и форма расчетов приведены в Условиях оказания услуг связи ООО «Региональные ТелеСистемы Групп», являющимися неотъемлемой частью Договора.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6. Абонент проинформирован, что офис обслуживания Абонентов находятся по адресу:</w:t>
            </w:r>
          </w:p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b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308024, г. Белгород, ул. Костюкова, д. 13 б, оф. 3.</w:t>
            </w:r>
          </w:p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b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Техническая поддержка (4722) 42-42-03.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i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Настоящим я, Абонент подтверждаю: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i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1. Достоверность и полноту сведений, указанных в настоящем договоре;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i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2. Наличие документально подтвержденного права владения или пользования помещением, в котором устанавливается оборудование, а также согласие собственника помещения или ответственного квартиросъемщика на проведение работ по подключению Услуг Оператора;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i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3. Ознакомление и согласие с размещенным на сайте Оператора Договором оказания услуг, с Условиями оказания услуг, с условиями выбранного тарифного плана, в том числе с перечнем и размером платежей, предусмотренных тарифным планом, с правилами тарификациями и расчетов;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i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4.  Согласие на обработку моих персональных данных, в целях исполнения настоящего договора, Оператору и третьим лицам _______ (да/нет).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i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5. Свое согласие на получение справочной и/или рекламной информации _______ (да/нет).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i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6. Свое согласие на размещение сети связи и оборудования Оператора в местах общего пользования в здании, строении, сооружении, на общем имуществе многоквартирного дома, в котором расположено оборудование абонента.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i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Настоящий договор составлен в двух экземплярах, имеющих равную юридическую силу, по одному для каждой из Сторон.</w:t>
            </w:r>
          </w:p>
          <w:p>
            <w:pPr>
              <w:pStyle w:val="Normal"/>
              <w:spacing w:lineRule="auto" w:line="12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Общество с ограниченной ответственностью</w:t>
            </w:r>
          </w:p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«РегиональныеТелеСистемы Групп»</w:t>
            </w:r>
          </w:p>
          <w:p>
            <w:pPr>
              <w:pStyle w:val="Normal"/>
              <w:spacing w:lineRule="auto" w:line="120" w:before="0" w:after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Юридический адрес: 308024, г. Белгород, ул. Костюкова, д. 13 б, оф. 3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ОГРН 1153123006630, ИНН 3123364525, КПП 312301001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р/с 40702810502070000446 в ПАО БАНК "ФК ОТКРЫТИЕ"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БИК 044525985 к/с 30101810300000000985</w:t>
            </w:r>
          </w:p>
          <w:p>
            <w:pPr>
              <w:pStyle w:val="Normal"/>
              <w:spacing w:lineRule="auto" w:line="120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Подпись: ________________________________________</w:t>
            </w:r>
          </w:p>
          <w:p>
            <w:pPr>
              <w:pStyle w:val="Normal"/>
              <w:spacing w:lineRule="auto" w:line="120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Дата: ________.__________.________________________г.</w:t>
            </w:r>
          </w:p>
          <w:p>
            <w:pPr>
              <w:pStyle w:val="Normal"/>
              <w:spacing w:lineRule="auto" w:line="120" w:before="0" w:after="0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</w:rPr>
              <w:t>м.п.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Абонент</w:t>
            </w:r>
          </w:p>
          <w:p>
            <w:pPr>
              <w:pStyle w:val="Normal"/>
              <w:spacing w:lineRule="auto" w:line="12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Фамилия ____________________________________________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Имя ________________________________________________</w:t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Отчество ____________________________________________</w:t>
            </w:r>
          </w:p>
          <w:p>
            <w:pPr>
              <w:pStyle w:val="Normal"/>
              <w:spacing w:lineRule="auto" w:line="120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Подпись: ____________________________________________</w:t>
            </w:r>
          </w:p>
          <w:p>
            <w:pPr>
              <w:pStyle w:val="Normal"/>
              <w:spacing w:lineRule="auto" w:line="120" w:before="0"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</w:rPr>
              <w:t>Дата: ________.__________.___________________________г.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rebuchet MS">
    <w:charset w:val="cc"/>
    <w:family w:val="roman"/>
    <w:pitch w:val="variable"/>
  </w:font>
  <w:font w:name="Wingdings">
    <w:charset w:val="cc"/>
    <w:family w:val="roman"/>
    <w:pitch w:val="variable"/>
  </w:font>
  <w:font w:name="MS Shell Dlg 2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910b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910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10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CDA7-347B-456D-BD6C-8CA58DC0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LibreOffice/5.4.4.2$Windows_X86_64 LibreOffice_project/2524958677847fb3bb44820e40380acbe820f960</Application>
  <Pages>2</Pages>
  <Words>479</Words>
  <Characters>4673</Characters>
  <CharactersWithSpaces>5067</CharactersWithSpaces>
  <Paragraphs>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2018-09-21T08:39:00Z</dcterms:created>
  <dc:creator>Дмитрий</dc:creator>
  <dc:description/>
  <dc:language>ru-RU</dc:language>
  <cp:lastModifiedBy/>
  <cp:lastPrinted>2017-05-25T07:52:00Z</cp:lastPrinted>
  <dcterms:modified xsi:type="dcterms:W3CDTF">2018-09-21T12:02:59Z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